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1BA9" w14:textId="77777777" w:rsidR="00194162" w:rsidRDefault="00194162" w:rsidP="00194162">
      <w:pPr>
        <w:pStyle w:val="font8"/>
        <w:spacing w:before="0" w:beforeAutospacing="0" w:after="0" w:afterAutospacing="0"/>
        <w:textAlignment w:val="baseline"/>
        <w:rPr>
          <w:sz w:val="23"/>
          <w:szCs w:val="23"/>
        </w:rPr>
      </w:pPr>
      <w:r>
        <w:rPr>
          <w:rStyle w:val="wixui-rich-texttext"/>
          <w:sz w:val="23"/>
          <w:szCs w:val="23"/>
          <w:bdr w:val="none" w:sz="0" w:space="0" w:color="auto" w:frame="1"/>
        </w:rPr>
        <w:t>Ahoy ye Gallavanters!</w:t>
      </w:r>
    </w:p>
    <w:p w14:paraId="7539FC01" w14:textId="77777777" w:rsidR="00194162" w:rsidRDefault="00194162" w:rsidP="00194162">
      <w:pPr>
        <w:pStyle w:val="font8"/>
        <w:spacing w:before="0" w:beforeAutospacing="0" w:after="0" w:afterAutospacing="0"/>
        <w:textAlignment w:val="baseline"/>
        <w:rPr>
          <w:sz w:val="23"/>
          <w:szCs w:val="23"/>
        </w:rPr>
      </w:pPr>
      <w:r>
        <w:rPr>
          <w:rStyle w:val="wixguard"/>
          <w:sz w:val="23"/>
          <w:szCs w:val="23"/>
          <w:bdr w:val="none" w:sz="0" w:space="0" w:color="auto" w:frame="1"/>
        </w:rPr>
        <w:t>​</w:t>
      </w:r>
    </w:p>
    <w:p w14:paraId="4C85BBDB" w14:textId="77777777" w:rsidR="00194162" w:rsidRDefault="00194162" w:rsidP="00194162">
      <w:pPr>
        <w:pStyle w:val="font8"/>
        <w:spacing w:before="0" w:beforeAutospacing="0" w:after="0" w:afterAutospacing="0"/>
        <w:textAlignment w:val="baseline"/>
        <w:rPr>
          <w:sz w:val="23"/>
          <w:szCs w:val="23"/>
        </w:rPr>
      </w:pPr>
      <w:r>
        <w:rPr>
          <w:rStyle w:val="wixui-rich-texttext"/>
          <w:sz w:val="23"/>
          <w:szCs w:val="23"/>
          <w:bdr w:val="none" w:sz="0" w:space="0" w:color="auto" w:frame="1"/>
        </w:rPr>
        <w:t>Dues Letter </w:t>
      </w:r>
    </w:p>
    <w:p w14:paraId="4184A663" w14:textId="77777777" w:rsidR="00194162" w:rsidRDefault="00194162" w:rsidP="00194162">
      <w:pPr>
        <w:pStyle w:val="font8"/>
        <w:spacing w:before="0" w:beforeAutospacing="0" w:after="0" w:afterAutospacing="0"/>
        <w:textAlignment w:val="baseline"/>
        <w:rPr>
          <w:sz w:val="23"/>
          <w:szCs w:val="23"/>
        </w:rPr>
      </w:pPr>
      <w:r>
        <w:rPr>
          <w:rStyle w:val="wixguard"/>
          <w:sz w:val="23"/>
          <w:szCs w:val="23"/>
          <w:bdr w:val="none" w:sz="0" w:space="0" w:color="auto" w:frame="1"/>
        </w:rPr>
        <w:t>​</w:t>
      </w:r>
    </w:p>
    <w:p w14:paraId="50281009" w14:textId="5FFD856E" w:rsidR="00194162" w:rsidRDefault="00194162" w:rsidP="00194162">
      <w:pPr>
        <w:pStyle w:val="font8"/>
        <w:spacing w:before="0" w:beforeAutospacing="0" w:after="0" w:afterAutospacing="0"/>
        <w:textAlignment w:val="baseline"/>
        <w:rPr>
          <w:sz w:val="23"/>
          <w:szCs w:val="23"/>
        </w:rPr>
      </w:pPr>
      <w:r>
        <w:rPr>
          <w:sz w:val="23"/>
          <w:szCs w:val="23"/>
        </w:rPr>
        <w:t>As most of you are aware, the vast majority of the necessary capital for our $15,000</w:t>
      </w:r>
      <w:r w:rsidR="005F0255">
        <w:rPr>
          <w:sz w:val="23"/>
          <w:szCs w:val="23"/>
        </w:rPr>
        <w:t>-$17,000</w:t>
      </w:r>
      <w:r>
        <w:rPr>
          <w:sz w:val="23"/>
          <w:szCs w:val="23"/>
        </w:rPr>
        <w:t xml:space="preserve"> annual budget is generated by the dues paid by our BM campmate-members and the Gallavanters who are unable to join us in BRC but make annual contributions just the same. Thanks to you all!  Gallavant is an INVITE ONLY camp - Please only pay dues after you have gone thru our acculturation and/or have received an official invitation​.</w:t>
      </w:r>
    </w:p>
    <w:p w14:paraId="2BFC0103" w14:textId="77777777" w:rsidR="00194162" w:rsidRDefault="00194162" w:rsidP="00194162">
      <w:pPr>
        <w:pStyle w:val="font8"/>
        <w:spacing w:before="0" w:beforeAutospacing="0" w:after="0" w:afterAutospacing="0"/>
        <w:textAlignment w:val="baseline"/>
        <w:rPr>
          <w:sz w:val="23"/>
          <w:szCs w:val="23"/>
        </w:rPr>
      </w:pPr>
      <w:r>
        <w:rPr>
          <w:rStyle w:val="wixguard"/>
          <w:sz w:val="23"/>
          <w:szCs w:val="23"/>
          <w:bdr w:val="none" w:sz="0" w:space="0" w:color="auto" w:frame="1"/>
        </w:rPr>
        <w:t>​</w:t>
      </w:r>
    </w:p>
    <w:p w14:paraId="7DBF9E76" w14:textId="77777777" w:rsidR="00194162" w:rsidRDefault="00194162" w:rsidP="00194162">
      <w:pPr>
        <w:pStyle w:val="font8"/>
        <w:spacing w:before="0" w:beforeAutospacing="0" w:after="0" w:afterAutospacing="0"/>
        <w:textAlignment w:val="baseline"/>
        <w:rPr>
          <w:sz w:val="23"/>
          <w:szCs w:val="23"/>
        </w:rPr>
      </w:pPr>
      <w:r>
        <w:rPr>
          <w:rStyle w:val="wixui-rich-texttext"/>
          <w:sz w:val="23"/>
          <w:szCs w:val="23"/>
          <w:bdr w:val="none" w:sz="0" w:space="0" w:color="auto" w:frame="1"/>
        </w:rPr>
        <w:t>We have big plans and little money at the moment, so…</w:t>
      </w:r>
    </w:p>
    <w:p w14:paraId="3B2F14EC" w14:textId="0CDE413B" w:rsidR="00194162" w:rsidRDefault="00194162" w:rsidP="00194162">
      <w:pPr>
        <w:pStyle w:val="font8"/>
        <w:numPr>
          <w:ilvl w:val="0"/>
          <w:numId w:val="1"/>
        </w:numPr>
        <w:spacing w:before="0" w:beforeAutospacing="0" w:after="0" w:afterAutospacing="0"/>
        <w:textAlignment w:val="baseline"/>
        <w:rPr>
          <w:sz w:val="23"/>
          <w:szCs w:val="23"/>
        </w:rPr>
      </w:pPr>
      <w:r>
        <w:rPr>
          <w:rStyle w:val="wixui-rich-texttext"/>
          <w:sz w:val="23"/>
          <w:szCs w:val="23"/>
          <w:bdr w:val="none" w:sz="0" w:space="0" w:color="auto" w:frame="1"/>
        </w:rPr>
        <w:t>We’re asking our fellow Gallavanters to get your </w:t>
      </w:r>
      <w:r>
        <w:rPr>
          <w:rStyle w:val="wixui-rich-texttext"/>
          <w:b/>
          <w:bCs/>
          <w:sz w:val="23"/>
          <w:szCs w:val="23"/>
          <w:bdr w:val="none" w:sz="0" w:space="0" w:color="auto" w:frame="1"/>
        </w:rPr>
        <w:t>$200 dues paid as soon as possible</w:t>
      </w:r>
      <w:r>
        <w:rPr>
          <w:rStyle w:val="wixui-rich-texttext"/>
          <w:sz w:val="23"/>
          <w:szCs w:val="23"/>
          <w:bdr w:val="none" w:sz="0" w:space="0" w:color="auto" w:frame="1"/>
        </w:rPr>
        <w:t>.</w:t>
      </w:r>
    </w:p>
    <w:p w14:paraId="1842658C" w14:textId="54252581" w:rsidR="00194162" w:rsidRDefault="00194162" w:rsidP="00194162">
      <w:pPr>
        <w:pStyle w:val="font8"/>
        <w:numPr>
          <w:ilvl w:val="0"/>
          <w:numId w:val="1"/>
        </w:numPr>
        <w:spacing w:before="0" w:beforeAutospacing="0" w:after="0" w:afterAutospacing="0"/>
        <w:textAlignment w:val="baseline"/>
        <w:rPr>
          <w:sz w:val="23"/>
          <w:szCs w:val="23"/>
        </w:rPr>
      </w:pPr>
      <w:r>
        <w:rPr>
          <w:rStyle w:val="wixui-rich-texttext"/>
          <w:sz w:val="23"/>
          <w:szCs w:val="23"/>
          <w:bdr w:val="none" w:sz="0" w:space="0" w:color="auto" w:frame="1"/>
        </w:rPr>
        <w:t>Dues will increase to </w:t>
      </w:r>
      <w:r>
        <w:rPr>
          <w:rStyle w:val="wixui-rich-texttext"/>
          <w:b/>
          <w:bCs/>
          <w:sz w:val="23"/>
          <w:szCs w:val="23"/>
          <w:bdr w:val="none" w:sz="0" w:space="0" w:color="auto" w:frame="1"/>
        </w:rPr>
        <w:t>$250 if paid after April 30th thru June 30th.</w:t>
      </w:r>
    </w:p>
    <w:p w14:paraId="463E6E19" w14:textId="66CAAC66" w:rsidR="00194162" w:rsidRDefault="00194162" w:rsidP="00194162">
      <w:pPr>
        <w:pStyle w:val="font8"/>
        <w:numPr>
          <w:ilvl w:val="0"/>
          <w:numId w:val="1"/>
        </w:numPr>
        <w:spacing w:before="0" w:beforeAutospacing="0" w:after="0" w:afterAutospacing="0"/>
        <w:textAlignment w:val="baseline"/>
        <w:rPr>
          <w:sz w:val="23"/>
          <w:szCs w:val="23"/>
        </w:rPr>
      </w:pPr>
      <w:r>
        <w:rPr>
          <w:rStyle w:val="wixui-rich-texttext"/>
          <w:sz w:val="23"/>
          <w:szCs w:val="23"/>
          <w:bdr w:val="none" w:sz="0" w:space="0" w:color="auto" w:frame="1"/>
        </w:rPr>
        <w:t>Dues will increase to </w:t>
      </w:r>
      <w:r>
        <w:rPr>
          <w:rStyle w:val="wixui-rich-texttext"/>
          <w:b/>
          <w:bCs/>
          <w:sz w:val="23"/>
          <w:szCs w:val="23"/>
          <w:bdr w:val="none" w:sz="0" w:space="0" w:color="auto" w:frame="1"/>
        </w:rPr>
        <w:t>$300 if paid after July 1st.</w:t>
      </w:r>
    </w:p>
    <w:p w14:paraId="64127E6F" w14:textId="77777777" w:rsidR="00194162" w:rsidRDefault="00194162" w:rsidP="00194162">
      <w:pPr>
        <w:pStyle w:val="font8"/>
        <w:numPr>
          <w:ilvl w:val="0"/>
          <w:numId w:val="1"/>
        </w:numPr>
        <w:spacing w:before="0" w:beforeAutospacing="0" w:after="0" w:afterAutospacing="0"/>
        <w:textAlignment w:val="baseline"/>
        <w:rPr>
          <w:sz w:val="23"/>
          <w:szCs w:val="23"/>
        </w:rPr>
      </w:pPr>
      <w:r>
        <w:rPr>
          <w:rStyle w:val="wixui-rich-texttext"/>
          <w:sz w:val="23"/>
          <w:szCs w:val="23"/>
          <w:bdr w:val="none" w:sz="0" w:space="0" w:color="auto" w:frame="1"/>
        </w:rPr>
        <w:t>All dues received are considered donations to the camp and hence non-refundable (special consideration for unique circumstances).</w:t>
      </w:r>
    </w:p>
    <w:p w14:paraId="348961DC" w14:textId="77777777" w:rsidR="00194162" w:rsidRDefault="00194162" w:rsidP="00194162">
      <w:pPr>
        <w:pStyle w:val="font8"/>
        <w:numPr>
          <w:ilvl w:val="0"/>
          <w:numId w:val="1"/>
        </w:numPr>
        <w:spacing w:before="0" w:beforeAutospacing="0" w:after="0" w:afterAutospacing="0"/>
        <w:textAlignment w:val="baseline"/>
        <w:rPr>
          <w:sz w:val="23"/>
          <w:szCs w:val="23"/>
        </w:rPr>
      </w:pPr>
      <w:r>
        <w:rPr>
          <w:rStyle w:val="wixui-rich-texttext"/>
          <w:sz w:val="23"/>
          <w:szCs w:val="23"/>
          <w:bdr w:val="none" w:sz="0" w:space="0" w:color="auto" w:frame="1"/>
        </w:rPr>
        <w:t>Our Booty Mistress Cass has volunteered to manage payment plans for any Gallavanters who would so desire. To discuss this option further, contact Cass directly at </w:t>
      </w:r>
      <w:hyperlink r:id="rId5" w:tgtFrame="_self" w:history="1">
        <w:r>
          <w:rPr>
            <w:rStyle w:val="Hyperlink"/>
            <w:sz w:val="23"/>
            <w:szCs w:val="23"/>
            <w:bdr w:val="none" w:sz="0" w:space="0" w:color="auto" w:frame="1"/>
          </w:rPr>
          <w:t>sparks333@yahoo.com</w:t>
        </w:r>
      </w:hyperlink>
      <w:r>
        <w:rPr>
          <w:rStyle w:val="wixui-rich-texttext"/>
          <w:sz w:val="23"/>
          <w:szCs w:val="23"/>
          <w:bdr w:val="none" w:sz="0" w:space="0" w:color="auto" w:frame="1"/>
        </w:rPr>
        <w:t>, on FB at Cassandra Sparks, or at 775-527-1287.</w:t>
      </w:r>
    </w:p>
    <w:p w14:paraId="157C003A" w14:textId="77777777" w:rsidR="00194162" w:rsidRDefault="00194162" w:rsidP="00194162">
      <w:pPr>
        <w:pStyle w:val="font8"/>
        <w:spacing w:before="0" w:beforeAutospacing="0" w:after="0" w:afterAutospacing="0"/>
        <w:textAlignment w:val="baseline"/>
        <w:rPr>
          <w:sz w:val="23"/>
          <w:szCs w:val="23"/>
        </w:rPr>
      </w:pPr>
      <w:r>
        <w:rPr>
          <w:rStyle w:val="wixguard"/>
          <w:sz w:val="23"/>
          <w:szCs w:val="23"/>
          <w:bdr w:val="none" w:sz="0" w:space="0" w:color="auto" w:frame="1"/>
        </w:rPr>
        <w:t>​</w:t>
      </w:r>
    </w:p>
    <w:p w14:paraId="5121799A" w14:textId="2960989E" w:rsidR="00194162" w:rsidRDefault="00194162" w:rsidP="00194162">
      <w:pPr>
        <w:pStyle w:val="font8"/>
        <w:spacing w:before="0" w:beforeAutospacing="0" w:after="0" w:afterAutospacing="0"/>
        <w:textAlignment w:val="baseline"/>
        <w:rPr>
          <w:rStyle w:val="wixui-rich-texttext"/>
          <w:sz w:val="23"/>
          <w:szCs w:val="23"/>
          <w:bdr w:val="none" w:sz="0" w:space="0" w:color="auto" w:frame="1"/>
        </w:rPr>
      </w:pPr>
      <w:r>
        <w:rPr>
          <w:rStyle w:val="wixui-rich-texttext"/>
          <w:sz w:val="23"/>
          <w:szCs w:val="23"/>
          <w:bdr w:val="none" w:sz="0" w:space="0" w:color="auto" w:frame="1"/>
        </w:rPr>
        <w:t>Dues should be sent to the Booty Mistress via PayPal to </w:t>
      </w:r>
      <w:hyperlink r:id="rId6" w:history="1">
        <w:r>
          <w:rPr>
            <w:rStyle w:val="Hyperlink"/>
            <w:sz w:val="23"/>
            <w:szCs w:val="23"/>
            <w:bdr w:val="none" w:sz="0" w:space="0" w:color="auto" w:frame="1"/>
          </w:rPr>
          <w:t>campgallavant@yahoo.com</w:t>
        </w:r>
      </w:hyperlink>
      <w:r>
        <w:rPr>
          <w:rStyle w:val="wixui-rich-texttext"/>
          <w:sz w:val="23"/>
          <w:szCs w:val="23"/>
          <w:bdr w:val="none" w:sz="0" w:space="0" w:color="auto" w:frame="1"/>
        </w:rPr>
        <w:t>, please add 3% for fees if using PayPal</w:t>
      </w:r>
      <w:r w:rsidR="00193662">
        <w:rPr>
          <w:rStyle w:val="wixui-rich-texttext"/>
          <w:sz w:val="23"/>
          <w:szCs w:val="23"/>
          <w:bdr w:val="none" w:sz="0" w:space="0" w:color="auto" w:frame="1"/>
        </w:rPr>
        <w:t xml:space="preserve"> ($6, 8 or 10)</w:t>
      </w:r>
      <w:r>
        <w:rPr>
          <w:rStyle w:val="wixui-rich-texttext"/>
          <w:sz w:val="23"/>
          <w:szCs w:val="23"/>
          <w:bdr w:val="none" w:sz="0" w:space="0" w:color="auto" w:frame="1"/>
        </w:rPr>
        <w:t xml:space="preserve">. Venmo may be accepted, contact Michelle Greene at </w:t>
      </w:r>
      <w:hyperlink r:id="rId7" w:history="1">
        <w:r w:rsidRPr="0075677E">
          <w:rPr>
            <w:rStyle w:val="Hyperlink"/>
            <w:sz w:val="23"/>
            <w:szCs w:val="23"/>
            <w:bdr w:val="none" w:sz="0" w:space="0" w:color="auto" w:frame="1"/>
          </w:rPr>
          <w:t>Michelle169@aol.com</w:t>
        </w:r>
      </w:hyperlink>
      <w:r>
        <w:rPr>
          <w:rStyle w:val="wixui-rich-texttext"/>
          <w:sz w:val="23"/>
          <w:szCs w:val="23"/>
          <w:bdr w:val="none" w:sz="0" w:space="0" w:color="auto" w:frame="1"/>
        </w:rPr>
        <w:t xml:space="preserve"> for Venmo payments. You can also mail checks payable to: Captain Gallivant, contact the Booty Mistress for the address.</w:t>
      </w:r>
    </w:p>
    <w:p w14:paraId="6838A394" w14:textId="77777777" w:rsidR="00193662" w:rsidRDefault="00193662" w:rsidP="00194162">
      <w:pPr>
        <w:pStyle w:val="font8"/>
        <w:spacing w:before="0" w:beforeAutospacing="0" w:after="0" w:afterAutospacing="0"/>
        <w:textAlignment w:val="baseline"/>
        <w:rPr>
          <w:rStyle w:val="wixui-rich-texttext"/>
          <w:sz w:val="23"/>
          <w:szCs w:val="23"/>
          <w:bdr w:val="none" w:sz="0" w:space="0" w:color="auto" w:frame="1"/>
        </w:rPr>
      </w:pPr>
    </w:p>
    <w:p w14:paraId="6A44055E" w14:textId="134FD411" w:rsidR="00F86BB3" w:rsidRDefault="00193662" w:rsidP="00194162">
      <w:pPr>
        <w:pStyle w:val="font8"/>
        <w:spacing w:before="0" w:beforeAutospacing="0" w:after="0" w:afterAutospacing="0"/>
        <w:textAlignment w:val="baseline"/>
        <w:rPr>
          <w:rStyle w:val="wixui-rich-texttext"/>
          <w:sz w:val="23"/>
          <w:szCs w:val="23"/>
          <w:bdr w:val="none" w:sz="0" w:space="0" w:color="auto" w:frame="1"/>
        </w:rPr>
      </w:pPr>
      <w:r>
        <w:rPr>
          <w:rStyle w:val="wixui-rich-texttext"/>
          <w:sz w:val="23"/>
          <w:szCs w:val="23"/>
          <w:bdr w:val="none" w:sz="0" w:space="0" w:color="auto" w:frame="1"/>
        </w:rPr>
        <w:t xml:space="preserve">Gallavant camp dues are the sole support for camp, we do not run fundraisers or ask for outside donations in order to operate Gallavant. Funds pay for the expenses and </w:t>
      </w:r>
      <w:r w:rsidR="00F86BB3">
        <w:rPr>
          <w:rStyle w:val="wixui-rich-texttext"/>
          <w:sz w:val="23"/>
          <w:szCs w:val="23"/>
          <w:bdr w:val="none" w:sz="0" w:space="0" w:color="auto" w:frame="1"/>
        </w:rPr>
        <w:t xml:space="preserve">maintenance </w:t>
      </w:r>
      <w:r>
        <w:rPr>
          <w:rStyle w:val="wixui-rich-texttext"/>
          <w:sz w:val="23"/>
          <w:szCs w:val="23"/>
          <w:bdr w:val="none" w:sz="0" w:space="0" w:color="auto" w:frame="1"/>
        </w:rPr>
        <w:t>related to running our Art Car</w:t>
      </w:r>
      <w:r w:rsidR="00F86BB3">
        <w:rPr>
          <w:rStyle w:val="wixui-rich-texttext"/>
          <w:sz w:val="23"/>
          <w:szCs w:val="23"/>
          <w:bdr w:val="none" w:sz="0" w:space="0" w:color="auto" w:frame="1"/>
        </w:rPr>
        <w:t>,</w:t>
      </w:r>
      <w:r>
        <w:rPr>
          <w:rStyle w:val="wixui-rich-texttext"/>
          <w:sz w:val="23"/>
          <w:szCs w:val="23"/>
          <w:bdr w:val="none" w:sz="0" w:space="0" w:color="auto" w:frame="1"/>
        </w:rPr>
        <w:t xml:space="preserve"> the USS Nevada Pirate Ship, rum, mixers and water for the running of the ARRGH Bar</w:t>
      </w:r>
      <w:r w:rsidR="00F86BB3">
        <w:rPr>
          <w:rStyle w:val="wixui-rich-texttext"/>
          <w:sz w:val="23"/>
          <w:szCs w:val="23"/>
          <w:bdr w:val="none" w:sz="0" w:space="0" w:color="auto" w:frame="1"/>
        </w:rPr>
        <w:t xml:space="preserve">, supplies for the Wayward Wenches Bazaar and all other camp related expenses.  </w:t>
      </w:r>
    </w:p>
    <w:p w14:paraId="58547BA3" w14:textId="77777777" w:rsidR="00F86BB3" w:rsidRDefault="00F86BB3" w:rsidP="00194162">
      <w:pPr>
        <w:pStyle w:val="font8"/>
        <w:spacing w:before="0" w:beforeAutospacing="0" w:after="0" w:afterAutospacing="0"/>
        <w:textAlignment w:val="baseline"/>
        <w:rPr>
          <w:rStyle w:val="wixui-rich-texttext"/>
          <w:sz w:val="23"/>
          <w:szCs w:val="23"/>
          <w:bdr w:val="none" w:sz="0" w:space="0" w:color="auto" w:frame="1"/>
        </w:rPr>
      </w:pPr>
    </w:p>
    <w:p w14:paraId="6F1AAAEC" w14:textId="48EA8E23" w:rsidR="00193662" w:rsidRDefault="00193662" w:rsidP="00194162">
      <w:pPr>
        <w:pStyle w:val="font8"/>
        <w:spacing w:before="0" w:beforeAutospacing="0" w:after="0" w:afterAutospacing="0"/>
        <w:textAlignment w:val="baseline"/>
        <w:rPr>
          <w:rStyle w:val="wixui-rich-texttext"/>
          <w:sz w:val="23"/>
          <w:szCs w:val="23"/>
          <w:bdr w:val="none" w:sz="0" w:space="0" w:color="auto" w:frame="1"/>
        </w:rPr>
      </w:pPr>
      <w:r>
        <w:rPr>
          <w:rStyle w:val="wixui-rich-texttext"/>
          <w:sz w:val="23"/>
          <w:szCs w:val="23"/>
          <w:bdr w:val="none" w:sz="0" w:space="0" w:color="auto" w:frame="1"/>
        </w:rPr>
        <w:t xml:space="preserve">In exchange for your camp dues, you are guaranteed a camping space within Gallavant and have access to our camp shower with water provided, the ARRGH bar and all you can drink, Pirates Den chill space and access to the USS Nevada.  </w:t>
      </w:r>
    </w:p>
    <w:p w14:paraId="61A6959C" w14:textId="0D26F5F9" w:rsidR="00193662" w:rsidRDefault="00193662" w:rsidP="00194162">
      <w:pPr>
        <w:pStyle w:val="font8"/>
        <w:spacing w:before="0" w:beforeAutospacing="0" w:after="0" w:afterAutospacing="0"/>
        <w:textAlignment w:val="baseline"/>
        <w:rPr>
          <w:rStyle w:val="wixui-rich-texttext"/>
          <w:sz w:val="23"/>
          <w:szCs w:val="23"/>
          <w:bdr w:val="none" w:sz="0" w:space="0" w:color="auto" w:frame="1"/>
        </w:rPr>
      </w:pPr>
    </w:p>
    <w:p w14:paraId="49E63AC3" w14:textId="194FC778" w:rsidR="00193662" w:rsidRDefault="00193662" w:rsidP="00194162">
      <w:pPr>
        <w:pStyle w:val="font8"/>
        <w:spacing w:before="0" w:beforeAutospacing="0" w:after="0" w:afterAutospacing="0"/>
        <w:textAlignment w:val="baseline"/>
        <w:rPr>
          <w:sz w:val="23"/>
          <w:szCs w:val="23"/>
        </w:rPr>
      </w:pPr>
      <w:r>
        <w:rPr>
          <w:rStyle w:val="wixui-rich-texttext"/>
          <w:sz w:val="23"/>
          <w:szCs w:val="23"/>
          <w:bdr w:val="none" w:sz="0" w:space="0" w:color="auto" w:frame="1"/>
        </w:rPr>
        <w:t xml:space="preserve">Gallavant DOES NOT provide any housing, shade structures, </w:t>
      </w:r>
      <w:r w:rsidR="00965E4B">
        <w:rPr>
          <w:rStyle w:val="wixui-rich-texttext"/>
          <w:sz w:val="23"/>
          <w:szCs w:val="23"/>
          <w:bdr w:val="none" w:sz="0" w:space="0" w:color="auto" w:frame="1"/>
        </w:rPr>
        <w:t xml:space="preserve">kitchen facilities, </w:t>
      </w:r>
      <w:r>
        <w:rPr>
          <w:rStyle w:val="wixui-rich-texttext"/>
          <w:sz w:val="23"/>
          <w:szCs w:val="23"/>
          <w:bdr w:val="none" w:sz="0" w:space="0" w:color="auto" w:frame="1"/>
        </w:rPr>
        <w:t>food or drinking water (although we will haul up to 10 gals of water per person for our tent campers – must be pre-ordered/paid).</w:t>
      </w:r>
    </w:p>
    <w:p w14:paraId="0C42DC32" w14:textId="77777777" w:rsidR="00194162" w:rsidRDefault="00194162" w:rsidP="00194162">
      <w:pPr>
        <w:pStyle w:val="font8"/>
        <w:spacing w:before="0" w:beforeAutospacing="0" w:after="0" w:afterAutospacing="0"/>
        <w:textAlignment w:val="baseline"/>
        <w:rPr>
          <w:sz w:val="23"/>
          <w:szCs w:val="23"/>
        </w:rPr>
      </w:pPr>
      <w:r>
        <w:rPr>
          <w:sz w:val="23"/>
          <w:szCs w:val="23"/>
        </w:rPr>
        <w:t> </w:t>
      </w:r>
    </w:p>
    <w:p w14:paraId="7C061612" w14:textId="0F619347" w:rsidR="00194162" w:rsidRDefault="00194162" w:rsidP="00194162">
      <w:pPr>
        <w:pStyle w:val="font8"/>
        <w:spacing w:before="0" w:beforeAutospacing="0" w:after="0" w:afterAutospacing="0"/>
        <w:textAlignment w:val="baseline"/>
        <w:rPr>
          <w:sz w:val="23"/>
          <w:szCs w:val="23"/>
        </w:rPr>
      </w:pPr>
      <w:r>
        <w:rPr>
          <w:rStyle w:val="wixui-rich-texttext"/>
          <w:sz w:val="23"/>
          <w:szCs w:val="23"/>
          <w:bdr w:val="none" w:sz="0" w:space="0" w:color="auto" w:frame="1"/>
        </w:rPr>
        <w:t xml:space="preserve">The restructuring of the </w:t>
      </w:r>
      <w:r w:rsidR="00F86BB3">
        <w:rPr>
          <w:rStyle w:val="wixui-rich-texttext"/>
          <w:sz w:val="23"/>
          <w:szCs w:val="23"/>
          <w:bdr w:val="none" w:sz="0" w:space="0" w:color="auto" w:frame="1"/>
        </w:rPr>
        <w:t>due’s</w:t>
      </w:r>
      <w:r>
        <w:rPr>
          <w:rStyle w:val="wixui-rich-texttext"/>
          <w:sz w:val="23"/>
          <w:szCs w:val="23"/>
          <w:bdr w:val="none" w:sz="0" w:space="0" w:color="auto" w:frame="1"/>
        </w:rPr>
        <w:t xml:space="preserve"> payment schedule has enabled us to better manage the camps expenses throughout the year and we appreciate your help.</w:t>
      </w:r>
    </w:p>
    <w:p w14:paraId="10899B51" w14:textId="77777777" w:rsidR="00194162" w:rsidRDefault="00194162" w:rsidP="00194162">
      <w:pPr>
        <w:pStyle w:val="font8"/>
        <w:spacing w:before="0" w:beforeAutospacing="0" w:after="0" w:afterAutospacing="0"/>
        <w:textAlignment w:val="baseline"/>
        <w:rPr>
          <w:sz w:val="23"/>
          <w:szCs w:val="23"/>
        </w:rPr>
      </w:pPr>
      <w:r>
        <w:rPr>
          <w:sz w:val="23"/>
          <w:szCs w:val="23"/>
        </w:rPr>
        <w:t> </w:t>
      </w:r>
    </w:p>
    <w:p w14:paraId="0A181FC3" w14:textId="060B7706" w:rsidR="00194162" w:rsidRDefault="00194162" w:rsidP="00194162">
      <w:pPr>
        <w:pStyle w:val="font8"/>
        <w:spacing w:before="0" w:beforeAutospacing="0" w:after="0" w:afterAutospacing="0"/>
        <w:textAlignment w:val="baseline"/>
        <w:rPr>
          <w:sz w:val="23"/>
          <w:szCs w:val="23"/>
        </w:rPr>
      </w:pPr>
      <w:r>
        <w:rPr>
          <w:rStyle w:val="wixui-rich-texttext"/>
          <w:sz w:val="23"/>
          <w:szCs w:val="23"/>
          <w:bdr w:val="none" w:sz="0" w:space="0" w:color="auto" w:frame="1"/>
        </w:rPr>
        <w:t>Be sure and keep an eye out for communication from Wench Michelle on FB and by email regarding work parties, Set-up Access Passes (SAP/early arrival) and other relevant information regarding our 202</w:t>
      </w:r>
      <w:r w:rsidR="00F86BB3">
        <w:rPr>
          <w:rStyle w:val="wixui-rich-texttext"/>
          <w:sz w:val="23"/>
          <w:szCs w:val="23"/>
          <w:bdr w:val="none" w:sz="0" w:space="0" w:color="auto" w:frame="1"/>
        </w:rPr>
        <w:t>5</w:t>
      </w:r>
      <w:r>
        <w:rPr>
          <w:rStyle w:val="wixui-rich-texttext"/>
          <w:sz w:val="23"/>
          <w:szCs w:val="23"/>
          <w:bdr w:val="none" w:sz="0" w:space="0" w:color="auto" w:frame="1"/>
        </w:rPr>
        <w:t xml:space="preserve"> adventure! Michelle can be contacted at </w:t>
      </w:r>
      <w:hyperlink r:id="rId8" w:tgtFrame="_self" w:history="1">
        <w:r>
          <w:rPr>
            <w:rStyle w:val="Hyperlink"/>
            <w:sz w:val="23"/>
            <w:szCs w:val="23"/>
            <w:bdr w:val="none" w:sz="0" w:space="0" w:color="auto" w:frame="1"/>
          </w:rPr>
          <w:t>michelle169@aol.com</w:t>
        </w:r>
      </w:hyperlink>
      <w:r>
        <w:rPr>
          <w:rStyle w:val="wixui-rich-texttext"/>
          <w:sz w:val="23"/>
          <w:szCs w:val="23"/>
          <w:bdr w:val="none" w:sz="0" w:space="0" w:color="auto" w:frame="1"/>
        </w:rPr>
        <w:t xml:space="preserve">, on FB at Michelle Greene, or at 775-722-9914. We’ll limit the number of BRC campmates to 100-120 and we’re looking forward to having another outstanding crew of Pirates, Wenches, </w:t>
      </w:r>
      <w:r w:rsidR="005F4E03">
        <w:rPr>
          <w:rStyle w:val="wixui-rich-texttext"/>
          <w:sz w:val="23"/>
          <w:szCs w:val="23"/>
          <w:bdr w:val="none" w:sz="0" w:space="0" w:color="auto" w:frame="1"/>
        </w:rPr>
        <w:t xml:space="preserve">Mermaids, </w:t>
      </w:r>
      <w:r>
        <w:rPr>
          <w:rStyle w:val="wixui-rich-texttext"/>
          <w:sz w:val="23"/>
          <w:szCs w:val="23"/>
          <w:bdr w:val="none" w:sz="0" w:space="0" w:color="auto" w:frame="1"/>
        </w:rPr>
        <w:t>Seadogs and Shark Bait! </w:t>
      </w:r>
    </w:p>
    <w:p w14:paraId="5A872B31" w14:textId="77777777" w:rsidR="00194162" w:rsidRDefault="00194162" w:rsidP="00194162">
      <w:pPr>
        <w:pStyle w:val="font8"/>
        <w:spacing w:before="0" w:beforeAutospacing="0" w:after="0" w:afterAutospacing="0"/>
        <w:textAlignment w:val="baseline"/>
        <w:rPr>
          <w:sz w:val="23"/>
          <w:szCs w:val="23"/>
        </w:rPr>
      </w:pPr>
      <w:r>
        <w:rPr>
          <w:rStyle w:val="wixguard"/>
          <w:sz w:val="23"/>
          <w:szCs w:val="23"/>
          <w:bdr w:val="none" w:sz="0" w:space="0" w:color="auto" w:frame="1"/>
        </w:rPr>
        <w:t>​</w:t>
      </w:r>
    </w:p>
    <w:p w14:paraId="0E90EF37" w14:textId="77777777" w:rsidR="00194162" w:rsidRDefault="00194162" w:rsidP="00194162">
      <w:pPr>
        <w:pStyle w:val="font8"/>
        <w:spacing w:before="0" w:beforeAutospacing="0" w:after="0" w:afterAutospacing="0"/>
        <w:textAlignment w:val="baseline"/>
        <w:rPr>
          <w:sz w:val="23"/>
          <w:szCs w:val="23"/>
        </w:rPr>
      </w:pPr>
      <w:r>
        <w:rPr>
          <w:rStyle w:val="wixui-rich-texttext"/>
          <w:sz w:val="23"/>
          <w:szCs w:val="23"/>
          <w:bdr w:val="none" w:sz="0" w:space="0" w:color="auto" w:frame="1"/>
        </w:rPr>
        <w:t>The Gallavant Council</w:t>
      </w:r>
    </w:p>
    <w:p w14:paraId="10659FC2" w14:textId="77777777" w:rsidR="00C41EC3" w:rsidRDefault="00C41EC3"/>
    <w:sectPr w:rsidR="00C41E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0272E"/>
    <w:multiLevelType w:val="multilevel"/>
    <w:tmpl w:val="9C0AB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112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62"/>
    <w:rsid w:val="00193662"/>
    <w:rsid w:val="00194162"/>
    <w:rsid w:val="005B29BE"/>
    <w:rsid w:val="005F0255"/>
    <w:rsid w:val="005F4E03"/>
    <w:rsid w:val="00730594"/>
    <w:rsid w:val="00833458"/>
    <w:rsid w:val="00965E4B"/>
    <w:rsid w:val="00C41EC3"/>
    <w:rsid w:val="00F86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2C66B"/>
  <w15:chartTrackingRefBased/>
  <w15:docId w15:val="{B06DF776-0DFD-4AE4-B6DB-CB47F19D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9416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wixui-rich-texttext">
    <w:name w:val="wixui-rich-text__text"/>
    <w:basedOn w:val="DefaultParagraphFont"/>
    <w:rsid w:val="00194162"/>
  </w:style>
  <w:style w:type="character" w:customStyle="1" w:styleId="wixguard">
    <w:name w:val="wixguard"/>
    <w:basedOn w:val="DefaultParagraphFont"/>
    <w:rsid w:val="00194162"/>
  </w:style>
  <w:style w:type="character" w:styleId="Hyperlink">
    <w:name w:val="Hyperlink"/>
    <w:basedOn w:val="DefaultParagraphFont"/>
    <w:uiPriority w:val="99"/>
    <w:unhideWhenUsed/>
    <w:rsid w:val="00194162"/>
    <w:rPr>
      <w:color w:val="0000FF"/>
      <w:u w:val="single"/>
    </w:rPr>
  </w:style>
  <w:style w:type="character" w:styleId="UnresolvedMention">
    <w:name w:val="Unresolved Mention"/>
    <w:basedOn w:val="DefaultParagraphFont"/>
    <w:uiPriority w:val="99"/>
    <w:semiHidden/>
    <w:unhideWhenUsed/>
    <w:rsid w:val="00194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19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elle169@aol.com" TargetMode="External"/><Relationship Id="rId3" Type="http://schemas.openxmlformats.org/officeDocument/2006/relationships/settings" Target="settings.xml"/><Relationship Id="rId7" Type="http://schemas.openxmlformats.org/officeDocument/2006/relationships/hyperlink" Target="mailto:Michelle169@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gallavant@yahoo.com" TargetMode="External"/><Relationship Id="rId5" Type="http://schemas.openxmlformats.org/officeDocument/2006/relationships/hyperlink" Target="mailto:sparks333@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McHardy</dc:creator>
  <cp:keywords/>
  <dc:description/>
  <cp:lastModifiedBy>Michelle McHardy</cp:lastModifiedBy>
  <cp:revision>4</cp:revision>
  <cp:lastPrinted>2025-05-15T18:34:00Z</cp:lastPrinted>
  <dcterms:created xsi:type="dcterms:W3CDTF">2025-05-15T18:34:00Z</dcterms:created>
  <dcterms:modified xsi:type="dcterms:W3CDTF">2025-05-15T18:35:00Z</dcterms:modified>
</cp:coreProperties>
</file>